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0A7A05"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 w14:paraId="09CB96F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昆明市旅游职业中学呈贡实训基地提升维修改造项目（维修改造及设备购置）</w:t>
      </w:r>
    </w:p>
    <w:p w14:paraId="734D3BD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招标代理机构比选投标报名表</w:t>
      </w:r>
    </w:p>
    <w:tbl>
      <w:tblPr>
        <w:tblStyle w:val="3"/>
        <w:tblW w:w="94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1"/>
        <w:gridCol w:w="2130"/>
        <w:gridCol w:w="2131"/>
        <w:gridCol w:w="2663"/>
      </w:tblGrid>
      <w:tr w14:paraId="529E8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4" w:hRule="atLeast"/>
          <w:jc w:val="center"/>
        </w:trPr>
        <w:tc>
          <w:tcPr>
            <w:tcW w:w="2541" w:type="dxa"/>
            <w:vAlign w:val="center"/>
          </w:tcPr>
          <w:p w14:paraId="3E9B51EA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单位名称（签章）</w:t>
            </w:r>
          </w:p>
        </w:tc>
        <w:tc>
          <w:tcPr>
            <w:tcW w:w="2130" w:type="dxa"/>
            <w:vAlign w:val="center"/>
          </w:tcPr>
          <w:p w14:paraId="52CA9DB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23A44C32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单位性质</w:t>
            </w:r>
          </w:p>
        </w:tc>
        <w:tc>
          <w:tcPr>
            <w:tcW w:w="2663" w:type="dxa"/>
            <w:vAlign w:val="center"/>
          </w:tcPr>
          <w:p w14:paraId="08B6158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5C01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  <w:jc w:val="center"/>
        </w:trPr>
        <w:tc>
          <w:tcPr>
            <w:tcW w:w="2541" w:type="dxa"/>
            <w:vAlign w:val="center"/>
          </w:tcPr>
          <w:p w14:paraId="0F9A9020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详细地址</w:t>
            </w:r>
          </w:p>
        </w:tc>
        <w:tc>
          <w:tcPr>
            <w:tcW w:w="6924" w:type="dxa"/>
            <w:gridSpan w:val="3"/>
            <w:vAlign w:val="center"/>
          </w:tcPr>
          <w:p w14:paraId="21E7F49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9E77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4" w:hRule="atLeast"/>
          <w:jc w:val="center"/>
        </w:trPr>
        <w:tc>
          <w:tcPr>
            <w:tcW w:w="2541" w:type="dxa"/>
            <w:vAlign w:val="center"/>
          </w:tcPr>
          <w:p w14:paraId="7A630A25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2130" w:type="dxa"/>
            <w:vAlign w:val="center"/>
          </w:tcPr>
          <w:p w14:paraId="22F9ED6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4330D76B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663" w:type="dxa"/>
            <w:vAlign w:val="center"/>
          </w:tcPr>
          <w:p w14:paraId="4AFEE66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DD38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  <w:jc w:val="center"/>
        </w:trPr>
        <w:tc>
          <w:tcPr>
            <w:tcW w:w="2541" w:type="dxa"/>
            <w:vAlign w:val="center"/>
          </w:tcPr>
          <w:p w14:paraId="01CF2EB6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30" w:type="dxa"/>
            <w:vAlign w:val="center"/>
          </w:tcPr>
          <w:p w14:paraId="03C88AB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2AD642EA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663" w:type="dxa"/>
            <w:vAlign w:val="center"/>
          </w:tcPr>
          <w:p w14:paraId="4200945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2AA928CA">
      <w:pPr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注:填写本报名表时，须将单位资格证明(属企业单位的需工商部门颁发的营业执照;属事业单位的需组织机构代码;属社会团体的需民政部门颁发的社团登记证)。法人代表身份证复印件附于本表后。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xNzlkMTBmNjAyYmIyZmRjNzE0OGUyZTU1ZWY1MDMifQ=="/>
    <w:docVar w:name="KSO_WPS_MARK_KEY" w:val="8d8c160e-b76b-4452-87bd-403c8c02430d"/>
  </w:docVars>
  <w:rsids>
    <w:rsidRoot w:val="78486D5E"/>
    <w:rsid w:val="08574788"/>
    <w:rsid w:val="107C7AC1"/>
    <w:rsid w:val="15BD13CB"/>
    <w:rsid w:val="18463C8E"/>
    <w:rsid w:val="30D329CF"/>
    <w:rsid w:val="391F2085"/>
    <w:rsid w:val="50A14377"/>
    <w:rsid w:val="5947124D"/>
    <w:rsid w:val="6C6D1721"/>
    <w:rsid w:val="78486D5E"/>
    <w:rsid w:val="7B5E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172</Characters>
  <Lines>0</Lines>
  <Paragraphs>0</Paragraphs>
  <TotalTime>0</TotalTime>
  <ScaleCrop>false</ScaleCrop>
  <LinksUpToDate>false</LinksUpToDate>
  <CharactersWithSpaces>172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2024-11-14T00:35:00Z</dcterms:created>
  <dc:creator>追梦</dc:creator>
  <cp:lastModifiedBy>XH</cp:lastModifiedBy>
  <cp:lastPrinted>2024-12-02T14:39:00Z</cp:lastPrinted>
  <dcterms:modified xsi:type="dcterms:W3CDTF">2025-06-05T09:56:50Z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A136C417F0CA4FCFAB8100F3DAF8C12D_13</vt:lpwstr>
  </property>
  <property fmtid="{D5CDD505-2E9C-101B-9397-08002B2CF9AE}" pid="4" name="KSOTemplateDocerSaveRecord">
    <vt:lpwstr>eyJoZGlkIjoiMzMxNzlkMTBmNjAyYmIyZmRjNzE0OGUyZTU1ZWY1MDMiLCJ1c2VySWQiOiI0Mzk5NTIwMjYifQ==</vt:lpwstr>
  </property>
</Properties>
</file>